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FPS Pre-Sale Show Results – 28 October 2023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Class 1 – Four Years and Over </w:t>
      </w:r>
    </w:p>
    <w:p>
      <w:pPr>
        <w:pStyle w:val="Normal"/>
        <w:rPr/>
      </w:pPr>
      <w:r>
        <w:rPr/>
        <w:t>No entries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Class 2 – One – Three Years  </w:t>
      </w:r>
    </w:p>
    <w:tbl>
      <w:tblPr>
        <w:tblStyle w:val="TableGrid"/>
        <w:tblW w:w="86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7"/>
        <w:gridCol w:w="505"/>
        <w:gridCol w:w="3996"/>
        <w:gridCol w:w="3153"/>
      </w:tblGrid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Position 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Lot #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Pony 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Vendor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</w:t>
            </w:r>
          </w:p>
        </w:tc>
        <w:tc>
          <w:tcPr>
            <w:tcW w:w="3996" w:type="dxa"/>
            <w:tcBorders/>
          </w:tcPr>
          <w:p>
            <w:pPr>
              <w:pStyle w:val="Normal"/>
              <w:tabs>
                <w:tab w:val="clear" w:pos="720"/>
                <w:tab w:val="right" w:pos="3780" w:leader="none"/>
              </w:tabs>
              <w:spacing w:lineRule="auto" w:line="240" w:before="0" w:after="0"/>
              <w:rPr/>
            </w:pPr>
            <w:r>
              <w:rPr/>
              <w:t>Greenholme Quintessential FP73562C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 Fox &amp; J Southwell 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Dalewin Zara FP7315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 Winder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8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Lunesdale Richard II FP73263C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 W Morland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Ringstone Polly FP7304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 Cornthwaite 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Meadowpark Bythebeach FP7236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 Alderson 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Holling Tarren FP6951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I Billington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Class 3A – Colt Foals   </w:t>
      </w:r>
    </w:p>
    <w:tbl>
      <w:tblPr>
        <w:tblStyle w:val="TableGrid"/>
        <w:tblW w:w="86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7"/>
        <w:gridCol w:w="505"/>
        <w:gridCol w:w="3996"/>
        <w:gridCol w:w="3153"/>
      </w:tblGrid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Position 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Lot #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Pony 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Vendor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</w:t>
            </w:r>
          </w:p>
        </w:tc>
        <w:tc>
          <w:tcPr>
            <w:tcW w:w="3996" w:type="dxa"/>
            <w:tcBorders/>
          </w:tcPr>
          <w:p>
            <w:pPr>
              <w:pStyle w:val="Normal"/>
              <w:tabs>
                <w:tab w:val="clear" w:pos="720"/>
                <w:tab w:val="right" w:pos="3780" w:leader="none"/>
              </w:tabs>
              <w:spacing w:lineRule="auto" w:line="240" w:before="0" w:after="0"/>
              <w:rPr/>
            </w:pPr>
            <w:r>
              <w:rPr/>
              <w:t>Hardendale Kingsman FP73702C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 Mallinson 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61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Dalewin Armani FP73729C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 Winder 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Greenholme Rodney FP73691C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 J &amp; B K Potter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65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Lunesdale Eric FP73752C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 W Morland 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53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Rundales Bobbin FP73708C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 D Howe 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41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Greenholme Rocky II FP73689C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 J &amp; B K Potter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Class 3B – Filly Foals   </w:t>
      </w:r>
    </w:p>
    <w:tbl>
      <w:tblPr>
        <w:tblStyle w:val="TableGrid"/>
        <w:tblW w:w="86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7"/>
        <w:gridCol w:w="505"/>
        <w:gridCol w:w="3996"/>
        <w:gridCol w:w="3153"/>
      </w:tblGrid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Position 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Lot #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Pony 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Vendor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62</w:t>
            </w:r>
          </w:p>
        </w:tc>
        <w:tc>
          <w:tcPr>
            <w:tcW w:w="3996" w:type="dxa"/>
            <w:tcBorders/>
          </w:tcPr>
          <w:p>
            <w:pPr>
              <w:pStyle w:val="Normal"/>
              <w:tabs>
                <w:tab w:val="clear" w:pos="720"/>
                <w:tab w:val="right" w:pos="3780" w:leader="none"/>
              </w:tabs>
              <w:spacing w:lineRule="auto" w:line="240" w:before="0" w:after="0"/>
              <w:rPr/>
            </w:pPr>
            <w:r>
              <w:rPr/>
              <w:t xml:space="preserve">Lunesdale Esther FP 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 W Morland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47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Brackenbank Louisa FP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 &amp; K Wilkinson 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Hardendale Jewel II FP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 H B &amp; T Mallinson 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67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Lyndarick Gracie FP 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 Potter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Longbank Penelope FP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 Jackson 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68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Lyndarick Gem FP 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 Potter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CHAMPION :</w:t>
      </w:r>
      <w:r>
        <w:rPr>
          <w:b/>
          <w:bCs/>
        </w:rPr>
        <w:t xml:space="preserve"> </w:t>
        <w:tab/>
        <w:t>Greenholme Quintessential FP73562C</w:t>
      </w:r>
    </w:p>
    <w:p>
      <w:pPr>
        <w:pStyle w:val="Normal"/>
        <w:spacing w:before="0" w:after="160"/>
        <w:rPr>
          <w:b/>
          <w:b/>
          <w:bCs/>
          <w:u w:val="single"/>
        </w:rPr>
      </w:pPr>
      <w:r>
        <w:rPr>
          <w:b/>
          <w:bCs/>
          <w:u w:val="single"/>
        </w:rPr>
        <w:t>RESERVE :</w:t>
      </w:r>
      <w:r>
        <w:rPr>
          <w:b/>
          <w:bCs/>
        </w:rPr>
        <w:tab/>
        <w:t>Dalewin Zara FP7315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c43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LibreOffice/6.4.7.2$Linux_X86_64 LibreOffice_project/40$Build-2</Application>
  <Pages>1</Pages>
  <Words>203</Words>
  <Characters>866</Characters>
  <CharactersWithSpaces>1015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2023-11-14T09:28:00Z</dcterms:created>
  <dc:creator>Claire Claire</dc:creator>
  <dc:description/>
  <dc:language>en-GB</dc:language>
  <cp:lastModifiedBy>Fell Pony Society</cp:lastModifiedBy>
  <cp:lastPrinted>2023-11-14T09:28:00Z</cp:lastPrinted>
  <dcterms:modified xsi:type="dcterms:W3CDTF">2023-11-14T09:33:00Z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